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B7" w:rsidRDefault="003614B7">
      <w:pPr>
        <w:jc w:val="center"/>
        <w:rPr>
          <w:b/>
        </w:rPr>
      </w:pPr>
    </w:p>
    <w:p w:rsidR="003614B7" w:rsidRPr="003614B7" w:rsidRDefault="003614B7" w:rsidP="003614B7">
      <w:pPr>
        <w:rPr>
          <w:b/>
        </w:rPr>
      </w:pPr>
      <w:bookmarkStart w:id="0" w:name="_Hlk3222518"/>
      <w:bookmarkStart w:id="1" w:name="_Hlk3222086"/>
      <w:r w:rsidRPr="003614B7">
        <w:rPr>
          <w:b/>
        </w:rPr>
        <w:t>Mehmet Ercüment BÜYÜKŞENER</w:t>
      </w:r>
    </w:p>
    <w:bookmarkEnd w:id="0"/>
    <w:p w:rsidR="003614B7" w:rsidRPr="003614B7" w:rsidRDefault="003614B7" w:rsidP="003614B7">
      <w:pPr>
        <w:rPr>
          <w:b/>
        </w:rPr>
      </w:pPr>
    </w:p>
    <w:p w:rsidR="003C5909" w:rsidRDefault="003614B7" w:rsidP="003614B7">
      <w:pPr>
        <w:rPr>
          <w:b/>
        </w:rPr>
      </w:pPr>
      <w:bookmarkStart w:id="2" w:name="_Hlk3222550"/>
      <w:bookmarkStart w:id="3" w:name="_GoBack"/>
      <w:bookmarkEnd w:id="3"/>
      <w:r w:rsidRPr="003614B7">
        <w:rPr>
          <w:b/>
        </w:rPr>
        <w:t xml:space="preserve">Dijital İletişim Danışmanı </w:t>
      </w:r>
    </w:p>
    <w:p w:rsidR="004E64E1" w:rsidRDefault="003614B7" w:rsidP="003614B7">
      <w:pPr>
        <w:rPr>
          <w:b/>
        </w:rPr>
      </w:pPr>
      <w:r w:rsidRPr="003614B7">
        <w:rPr>
          <w:b/>
        </w:rPr>
        <w:t>BİLGİ ÜNİVERSİTESİ Öğretim Görevlisi</w:t>
      </w:r>
    </w:p>
    <w:bookmarkEnd w:id="1"/>
    <w:bookmarkEnd w:id="2"/>
    <w:p w:rsidR="003614B7" w:rsidRDefault="003614B7" w:rsidP="003614B7">
      <w:pPr>
        <w:rPr>
          <w:b/>
        </w:rPr>
      </w:pPr>
    </w:p>
    <w:p w:rsidR="004E64E1" w:rsidRDefault="003C5909">
      <w:bookmarkStart w:id="4" w:name="_Hlk3222663"/>
      <w:r>
        <w:t xml:space="preserve">2003 yılında tamamen internet üzerinde konumlandırdığı “Hayal Akademisi” yeni nesil iletişim hizmetleri markasını hayata geçirdi. 2005 yılına kadar sektöründe öncü firmalara dijital projeler hazırladı. </w:t>
      </w:r>
    </w:p>
    <w:bookmarkEnd w:id="4"/>
    <w:p w:rsidR="004E64E1" w:rsidRDefault="004E64E1"/>
    <w:p w:rsidR="004E64E1" w:rsidRDefault="003C5909">
      <w:bookmarkStart w:id="5" w:name="_Hlk3222682"/>
      <w:r>
        <w:t>Büyükşener, dijital iletişim alanında PR, Reklam ajanslarına ve markalara “Sosyal Medya ve Dijital İletişim Danışmanlığı” hizmeti vermektedir.</w:t>
      </w:r>
    </w:p>
    <w:p w:rsidR="004E64E1" w:rsidRDefault="004E64E1"/>
    <w:p w:rsidR="004E64E1" w:rsidRDefault="003C5909">
      <w:r>
        <w:t xml:space="preserve">Akademik alanda ise İstanbul Bilgi Üniversitesi Halkla İlişkiler Programı “Sosyal Medya ve Dijital İletişim” derslerini “Öğretim Görevlisi” </w:t>
      </w:r>
      <w:proofErr w:type="spellStart"/>
      <w:r>
        <w:t>ünvanıyla</w:t>
      </w:r>
      <w:proofErr w:type="spellEnd"/>
      <w:r>
        <w:t xml:space="preserve"> 2011 yılından bu yana, 2010 yılından bu yana ise Kadir Has Üniversitesi / Sosyal Medya Akademisi programında eğitim vermeye devam etmektedir.</w:t>
      </w:r>
    </w:p>
    <w:p w:rsidR="004E64E1" w:rsidRDefault="004E64E1">
      <w:bookmarkStart w:id="6" w:name="_gjdgxs" w:colFirst="0" w:colLast="0"/>
      <w:bookmarkEnd w:id="5"/>
      <w:bookmarkEnd w:id="6"/>
    </w:p>
    <w:p w:rsidR="004E64E1" w:rsidRDefault="003C5909">
      <w:r>
        <w:t xml:space="preserve">Profesyonel iş hayatının yanı sıra “Sosyal Medya, Marka Toplulukları, Dijital İletişim ve Dijital Trendler” konusunda üniversiteler başta olmak üzere birçok seminer, kurultay ve workshopta konuşmacı olarak yer almıştır. Kişisel </w:t>
      </w:r>
      <w:proofErr w:type="spellStart"/>
      <w:r>
        <w:t>blogu</w:t>
      </w:r>
      <w:proofErr w:type="spellEnd"/>
      <w:r>
        <w:t xml:space="preserve"> olan http://www.ercument.org ‘ta sektör ve kişisel tecrübelerini yazmaktadır.</w:t>
      </w:r>
    </w:p>
    <w:p w:rsidR="004E64E1" w:rsidRDefault="004E64E1"/>
    <w:sectPr w:rsidR="004E64E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64E1"/>
    <w:rsid w:val="003614B7"/>
    <w:rsid w:val="003C5909"/>
    <w:rsid w:val="004E64E1"/>
    <w:rsid w:val="008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52A70-EB77-40C4-9BA8-362FEF8B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Arzu Özel</cp:lastModifiedBy>
  <cp:revision>4</cp:revision>
  <dcterms:created xsi:type="dcterms:W3CDTF">2019-03-11T15:32:00Z</dcterms:created>
  <dcterms:modified xsi:type="dcterms:W3CDTF">2019-03-15T08:11:00Z</dcterms:modified>
</cp:coreProperties>
</file>